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C67E" w14:textId="2808358C" w:rsidR="00630354" w:rsidRPr="00BE28EA" w:rsidRDefault="00630354" w:rsidP="00BE28EA">
      <w:pPr>
        <w:spacing w:after="0"/>
        <w:jc w:val="center"/>
        <w:rPr>
          <w:b/>
          <w:sz w:val="32"/>
          <w:szCs w:val="32"/>
          <w:lang w:val="nl-NL"/>
        </w:rPr>
      </w:pPr>
      <w:bookmarkStart w:id="0" w:name="_GoBack"/>
      <w:bookmarkEnd w:id="0"/>
      <w:r w:rsidRPr="00BE28EA">
        <w:rPr>
          <w:b/>
          <w:sz w:val="32"/>
          <w:szCs w:val="32"/>
          <w:lang w:val="nl-NL"/>
        </w:rPr>
        <w:t>CORONA</w:t>
      </w:r>
      <w:r w:rsidR="00CD7D4F" w:rsidRPr="00BE28EA">
        <w:rPr>
          <w:b/>
          <w:sz w:val="32"/>
          <w:szCs w:val="32"/>
          <w:lang w:val="nl-NL"/>
        </w:rPr>
        <w:t xml:space="preserve"> RONDOM DE BEVALLING</w:t>
      </w:r>
      <w:r w:rsidR="00D7281D">
        <w:rPr>
          <w:b/>
          <w:sz w:val="32"/>
          <w:szCs w:val="32"/>
          <w:lang w:val="nl-NL"/>
        </w:rPr>
        <w:t xml:space="preserve"> BIJ KRAAMVROUW</w:t>
      </w:r>
      <w:r w:rsidR="00717A9A">
        <w:rPr>
          <w:b/>
          <w:sz w:val="32"/>
          <w:szCs w:val="32"/>
          <w:lang w:val="nl-NL"/>
        </w:rPr>
        <w:t xml:space="preserve"> EN KIND</w:t>
      </w:r>
    </w:p>
    <w:p w14:paraId="1705B0BC" w14:textId="77777777" w:rsidR="00CD7D4F" w:rsidRPr="00630354" w:rsidRDefault="00CD7D4F" w:rsidP="00BE28EA">
      <w:pPr>
        <w:spacing w:after="0"/>
        <w:jc w:val="center"/>
        <w:rPr>
          <w:b/>
          <w:lang w:val="nl-NL"/>
        </w:rPr>
      </w:pPr>
      <w:r>
        <w:rPr>
          <w:b/>
          <w:lang w:val="nl-NL"/>
        </w:rPr>
        <w:t>(informatiebrief voor ouders)</w:t>
      </w:r>
    </w:p>
    <w:p w14:paraId="5059D16C" w14:textId="77777777" w:rsidR="00D95686" w:rsidRDefault="00D95686" w:rsidP="00BE28EA">
      <w:pPr>
        <w:spacing w:after="0"/>
        <w:rPr>
          <w:rFonts w:cs="Arial"/>
          <w:color w:val="000000"/>
          <w:lang w:val="nl-NL"/>
        </w:rPr>
      </w:pPr>
      <w:bookmarkStart w:id="1" w:name="_Toc412053879"/>
    </w:p>
    <w:p w14:paraId="20C3EDC2" w14:textId="77777777" w:rsidR="00BE28EA" w:rsidRDefault="00BE28EA" w:rsidP="00BE28EA">
      <w:pPr>
        <w:spacing w:after="0"/>
        <w:rPr>
          <w:rFonts w:cs="Arial"/>
          <w:color w:val="000000"/>
          <w:lang w:val="nl-NL"/>
        </w:rPr>
      </w:pPr>
    </w:p>
    <w:p w14:paraId="1784F6EF" w14:textId="77777777" w:rsidR="00BE28EA" w:rsidRPr="00BE28EA" w:rsidRDefault="00BE28EA" w:rsidP="00E65984">
      <w:pPr>
        <w:spacing w:after="0"/>
        <w:rPr>
          <w:rFonts w:cs="Arial"/>
          <w:b/>
          <w:color w:val="000000"/>
          <w:lang w:val="nl-NL"/>
        </w:rPr>
      </w:pPr>
      <w:r w:rsidRPr="00BE28EA">
        <w:rPr>
          <w:rFonts w:cs="Arial"/>
          <w:b/>
          <w:color w:val="000000"/>
          <w:lang w:val="nl-NL"/>
        </w:rPr>
        <w:t>Inleiding</w:t>
      </w:r>
    </w:p>
    <w:p w14:paraId="5BFDDA54" w14:textId="722243D4" w:rsidR="00D7281D" w:rsidRDefault="00D7281D" w:rsidP="00E65984">
      <w:pPr>
        <w:spacing w:after="0"/>
        <w:rPr>
          <w:rFonts w:cs="Arial"/>
          <w:color w:val="000000"/>
          <w:lang w:val="nl-NL"/>
        </w:rPr>
      </w:pPr>
      <w:r w:rsidRPr="00D7281D">
        <w:rPr>
          <w:rFonts w:cs="Arial"/>
          <w:color w:val="000000"/>
          <w:lang w:val="nl-NL"/>
        </w:rPr>
        <w:t xml:space="preserve">Deze folder informeert u als kraamvrouw over risico’s van het coronavirus </w:t>
      </w:r>
      <w:r w:rsidR="001E3FEA">
        <w:rPr>
          <w:rFonts w:cs="Arial"/>
          <w:color w:val="000000"/>
          <w:lang w:val="nl-NL"/>
        </w:rPr>
        <w:t xml:space="preserve">voor het </w:t>
      </w:r>
      <w:r w:rsidR="001D5A87">
        <w:rPr>
          <w:rFonts w:cs="Arial"/>
          <w:color w:val="000000"/>
          <w:lang w:val="nl-NL"/>
        </w:rPr>
        <w:t xml:space="preserve">uw </w:t>
      </w:r>
      <w:r w:rsidR="001E3FEA">
        <w:rPr>
          <w:rFonts w:cs="Arial"/>
          <w:color w:val="000000"/>
          <w:lang w:val="nl-NL"/>
        </w:rPr>
        <w:t xml:space="preserve">kind </w:t>
      </w:r>
      <w:r w:rsidRPr="00D7281D">
        <w:rPr>
          <w:rFonts w:cs="Arial"/>
          <w:color w:val="000000"/>
          <w:lang w:val="nl-NL"/>
        </w:rPr>
        <w:t>in de kraamtijd, en hoe hierop te handelen.</w:t>
      </w:r>
    </w:p>
    <w:p w14:paraId="6301DEED" w14:textId="07A8A15D" w:rsidR="00D95686" w:rsidRDefault="00037C9C" w:rsidP="00E65984">
      <w:pPr>
        <w:spacing w:after="0"/>
        <w:rPr>
          <w:rFonts w:cs="Arial"/>
          <w:color w:val="000000"/>
          <w:lang w:val="nl-NL"/>
        </w:rPr>
      </w:pPr>
      <w:r>
        <w:rPr>
          <w:rFonts w:cs="Arial"/>
          <w:color w:val="000000"/>
          <w:lang w:val="nl-NL"/>
        </w:rPr>
        <w:t xml:space="preserve">Een zwangere </w:t>
      </w:r>
      <w:r w:rsidR="00D95686" w:rsidRPr="00D95686">
        <w:rPr>
          <w:rFonts w:cs="Arial"/>
          <w:color w:val="000000"/>
          <w:lang w:val="nl-NL"/>
        </w:rPr>
        <w:t xml:space="preserve">vrouw </w:t>
      </w:r>
      <w:r>
        <w:rPr>
          <w:rFonts w:cs="Arial"/>
          <w:color w:val="000000"/>
          <w:lang w:val="nl-NL"/>
        </w:rPr>
        <w:t xml:space="preserve">kan net als iedereen Corona krijgen. Dit is een virusinfectie door SARS-CoV-2. Hierbij ontstaan griepachtige verschijnselen </w:t>
      </w:r>
      <w:r w:rsidR="006E5635">
        <w:rPr>
          <w:rFonts w:cs="Arial"/>
          <w:color w:val="000000"/>
          <w:lang w:val="nl-NL"/>
        </w:rPr>
        <w:t>zoals</w:t>
      </w:r>
      <w:r>
        <w:rPr>
          <w:rFonts w:cs="Arial"/>
          <w:color w:val="000000"/>
          <w:lang w:val="nl-NL"/>
        </w:rPr>
        <w:t xml:space="preserve"> </w:t>
      </w:r>
      <w:r w:rsidR="00CD7D4F">
        <w:rPr>
          <w:rFonts w:cs="Arial"/>
          <w:color w:val="000000"/>
          <w:lang w:val="nl-NL"/>
        </w:rPr>
        <w:t xml:space="preserve">o.a. </w:t>
      </w:r>
      <w:r>
        <w:rPr>
          <w:rFonts w:cs="Arial"/>
          <w:color w:val="000000"/>
          <w:lang w:val="nl-NL"/>
        </w:rPr>
        <w:t>koorts</w:t>
      </w:r>
      <w:r w:rsidR="00E65984">
        <w:rPr>
          <w:rFonts w:cs="Arial"/>
          <w:color w:val="000000"/>
          <w:lang w:val="nl-NL"/>
        </w:rPr>
        <w:t>, verkoudheid</w:t>
      </w:r>
      <w:r w:rsidR="00CD7D4F">
        <w:rPr>
          <w:rFonts w:cs="Arial"/>
          <w:color w:val="000000"/>
          <w:lang w:val="nl-NL"/>
        </w:rPr>
        <w:t xml:space="preserve"> en hoesten</w:t>
      </w:r>
      <w:r w:rsidR="00FA5E1C">
        <w:rPr>
          <w:rFonts w:cs="Arial"/>
          <w:color w:val="000000"/>
          <w:lang w:val="nl-NL"/>
        </w:rPr>
        <w:t xml:space="preserve"> maar soms ook </w:t>
      </w:r>
      <w:r w:rsidR="00BE28EA">
        <w:rPr>
          <w:rFonts w:cs="Arial"/>
          <w:color w:val="000000"/>
          <w:lang w:val="nl-NL"/>
        </w:rPr>
        <w:t>ernstige</w:t>
      </w:r>
      <w:r w:rsidR="00FA5E1C">
        <w:rPr>
          <w:rFonts w:cs="Arial"/>
          <w:color w:val="000000"/>
          <w:lang w:val="nl-NL"/>
        </w:rPr>
        <w:t xml:space="preserve"> kortademigheid</w:t>
      </w:r>
      <w:r w:rsidR="00060854">
        <w:rPr>
          <w:rFonts w:cs="Arial"/>
          <w:color w:val="000000"/>
          <w:lang w:val="nl-NL"/>
        </w:rPr>
        <w:t>.</w:t>
      </w:r>
    </w:p>
    <w:p w14:paraId="6C747740" w14:textId="77777777" w:rsidR="00F51665" w:rsidRPr="00DA0BB5" w:rsidRDefault="00FA5E1C" w:rsidP="00E65984">
      <w:pPr>
        <w:spacing w:after="0"/>
        <w:rPr>
          <w:rFonts w:cs="Arial"/>
          <w:color w:val="000000"/>
          <w:lang w:val="nl-NL"/>
        </w:rPr>
      </w:pPr>
      <w:r w:rsidRPr="00F51665">
        <w:rPr>
          <w:rFonts w:cs="Arial"/>
          <w:color w:val="000000"/>
          <w:lang w:val="nl-NL"/>
        </w:rPr>
        <w:t xml:space="preserve">Een zwangere met Corona zal veelal in het ziekenhuis bevallen. </w:t>
      </w:r>
      <w:r w:rsidRPr="00E65984">
        <w:rPr>
          <w:rFonts w:cs="Arial"/>
          <w:color w:val="000000"/>
          <w:lang w:val="nl-NL"/>
        </w:rPr>
        <w:t xml:space="preserve">Als de toestand van moeder </w:t>
      </w:r>
      <w:r w:rsidR="00E65984" w:rsidRPr="00E65984">
        <w:rPr>
          <w:rFonts w:cs="Arial"/>
          <w:color w:val="000000"/>
          <w:lang w:val="nl-NL"/>
        </w:rPr>
        <w:t>en</w:t>
      </w:r>
      <w:r w:rsidRPr="00E65984">
        <w:rPr>
          <w:rFonts w:cs="Arial"/>
          <w:color w:val="000000"/>
          <w:lang w:val="nl-NL"/>
        </w:rPr>
        <w:t xml:space="preserve"> kind het toelaat zullen zij na de bevalling naar huis worden ontslagen. </w:t>
      </w:r>
      <w:r w:rsidRPr="00DA0BB5">
        <w:rPr>
          <w:rFonts w:cs="Arial"/>
          <w:color w:val="000000"/>
          <w:lang w:val="nl-NL"/>
        </w:rPr>
        <w:t>De kraamvrouw en haar kind verblijven dan in thuisisolatie</w:t>
      </w:r>
      <w:r w:rsidR="00F51665" w:rsidRPr="00DA0BB5">
        <w:rPr>
          <w:rFonts w:cs="Arial"/>
          <w:color w:val="000000"/>
          <w:lang w:val="nl-NL"/>
        </w:rPr>
        <w:t>.</w:t>
      </w:r>
      <w:r w:rsidR="00F51665" w:rsidRPr="00DA0BB5">
        <w:rPr>
          <w:lang w:val="nl-NL"/>
        </w:rPr>
        <w:t xml:space="preserve"> </w:t>
      </w:r>
      <w:r w:rsidR="00F51665" w:rsidRPr="00DA0BB5">
        <w:rPr>
          <w:rFonts w:cs="Arial"/>
          <w:color w:val="000000"/>
          <w:lang w:val="nl-NL"/>
        </w:rPr>
        <w:t xml:space="preserve">De thuiskraamzorg door kraamverzorgenden en verloskundigen zal zich beperken tot de minimale noodzakelijk zorg van moeder en kind. Dit om de kans op besmetting van zorgverleners te voorkomen. </w:t>
      </w:r>
    </w:p>
    <w:p w14:paraId="4B0FB5FB" w14:textId="77777777" w:rsidR="00F51665" w:rsidRDefault="00F51665" w:rsidP="00E65984">
      <w:pPr>
        <w:spacing w:after="0"/>
        <w:rPr>
          <w:rFonts w:cs="Arial"/>
          <w:color w:val="000000"/>
          <w:lang w:val="nl-NL"/>
        </w:rPr>
      </w:pPr>
    </w:p>
    <w:p w14:paraId="34C52F08" w14:textId="415CD501" w:rsidR="00BE28EA" w:rsidRPr="00BE28EA" w:rsidRDefault="00D7281D" w:rsidP="00E65984">
      <w:pPr>
        <w:spacing w:after="0"/>
        <w:rPr>
          <w:rFonts w:cs="Arial"/>
          <w:b/>
          <w:color w:val="000000"/>
          <w:lang w:val="nl-NL"/>
        </w:rPr>
      </w:pPr>
      <w:r>
        <w:rPr>
          <w:rFonts w:cs="Arial"/>
          <w:b/>
          <w:color w:val="000000"/>
          <w:lang w:val="nl-NL"/>
        </w:rPr>
        <w:t>Kraamvrouw</w:t>
      </w:r>
      <w:r w:rsidR="00BE28EA" w:rsidRPr="00BE28EA">
        <w:rPr>
          <w:rFonts w:cs="Arial"/>
          <w:b/>
          <w:color w:val="000000"/>
          <w:lang w:val="nl-NL"/>
        </w:rPr>
        <w:t xml:space="preserve"> en kind</w:t>
      </w:r>
    </w:p>
    <w:p w14:paraId="0BAA1F60" w14:textId="33D6B8FD" w:rsidR="00F51665" w:rsidRDefault="0050574B" w:rsidP="00E65984">
      <w:pPr>
        <w:spacing w:after="0"/>
        <w:rPr>
          <w:rFonts w:cs="Arial"/>
          <w:color w:val="000000"/>
          <w:lang w:val="nl-NL"/>
        </w:rPr>
      </w:pPr>
      <w:r>
        <w:rPr>
          <w:rFonts w:cs="Arial"/>
          <w:color w:val="000000"/>
          <w:lang w:val="nl-NL"/>
        </w:rPr>
        <w:t>Als u nauw contact met uw pasgeboren kind heeft bestaat e</w:t>
      </w:r>
      <w:r w:rsidR="001E3FEA">
        <w:rPr>
          <w:rFonts w:cs="Arial"/>
          <w:color w:val="000000"/>
          <w:lang w:val="nl-NL"/>
        </w:rPr>
        <w:t xml:space="preserve">r ook een </w:t>
      </w:r>
      <w:r w:rsidR="00F51665">
        <w:rPr>
          <w:rFonts w:cs="Arial"/>
          <w:color w:val="000000"/>
          <w:lang w:val="nl-NL"/>
        </w:rPr>
        <w:t xml:space="preserve">kans dat </w:t>
      </w:r>
      <w:r w:rsidR="00F51665" w:rsidRPr="00F51665">
        <w:rPr>
          <w:rFonts w:cs="Arial"/>
          <w:color w:val="000000"/>
          <w:lang w:val="nl-NL"/>
        </w:rPr>
        <w:t xml:space="preserve">uw pasgeboren kind </w:t>
      </w:r>
      <w:r w:rsidR="00E65984">
        <w:rPr>
          <w:rFonts w:cs="Arial"/>
          <w:color w:val="000000"/>
          <w:lang w:val="nl-NL"/>
        </w:rPr>
        <w:t>met het C</w:t>
      </w:r>
      <w:r w:rsidR="00F51665" w:rsidRPr="00F51665">
        <w:rPr>
          <w:rFonts w:cs="Arial"/>
          <w:color w:val="000000"/>
          <w:lang w:val="nl-NL"/>
        </w:rPr>
        <w:t xml:space="preserve">oronavirus </w:t>
      </w:r>
      <w:r w:rsidR="00F51665">
        <w:rPr>
          <w:rFonts w:cs="Arial"/>
          <w:color w:val="000000"/>
          <w:lang w:val="nl-NL"/>
        </w:rPr>
        <w:t>besmet raakt</w:t>
      </w:r>
      <w:r>
        <w:rPr>
          <w:rFonts w:cs="Arial"/>
          <w:color w:val="000000"/>
          <w:lang w:val="nl-NL"/>
        </w:rPr>
        <w:t>.</w:t>
      </w:r>
      <w:r w:rsidR="00F51665">
        <w:rPr>
          <w:rFonts w:cs="Arial"/>
          <w:color w:val="000000"/>
          <w:lang w:val="nl-NL"/>
        </w:rPr>
        <w:t xml:space="preserve"> Wij adviseren </w:t>
      </w:r>
      <w:r w:rsidR="008412F0">
        <w:rPr>
          <w:rFonts w:cs="Arial"/>
          <w:color w:val="000000"/>
          <w:lang w:val="nl-NL"/>
        </w:rPr>
        <w:t xml:space="preserve">echter </w:t>
      </w:r>
      <w:r w:rsidR="00F51665">
        <w:rPr>
          <w:rFonts w:cs="Arial"/>
          <w:color w:val="000000"/>
          <w:lang w:val="nl-NL"/>
        </w:rPr>
        <w:t xml:space="preserve">geen volledige scheiding van moeder </w:t>
      </w:r>
      <w:r w:rsidR="006E5635">
        <w:rPr>
          <w:rFonts w:cs="Arial"/>
          <w:color w:val="000000"/>
          <w:lang w:val="nl-NL"/>
        </w:rPr>
        <w:t>en</w:t>
      </w:r>
      <w:r w:rsidR="00F51665">
        <w:rPr>
          <w:rFonts w:cs="Arial"/>
          <w:color w:val="000000"/>
          <w:lang w:val="nl-NL"/>
        </w:rPr>
        <w:t xml:space="preserve"> kind omdat het samenzijn in de eerste levensfase enorm belangrijk is voor de binding en de borstvoeding. Wel adviseren wij een aantal maatregelen om</w:t>
      </w:r>
      <w:r w:rsidR="00E65984">
        <w:rPr>
          <w:rFonts w:cs="Arial"/>
          <w:color w:val="000000"/>
          <w:lang w:val="nl-NL"/>
        </w:rPr>
        <w:t xml:space="preserve"> </w:t>
      </w:r>
      <w:r w:rsidR="00F51665">
        <w:rPr>
          <w:rFonts w:cs="Arial"/>
          <w:color w:val="000000"/>
          <w:lang w:val="nl-NL"/>
        </w:rPr>
        <w:t xml:space="preserve">de kans op besmetting </w:t>
      </w:r>
      <w:r w:rsidR="00E65984">
        <w:rPr>
          <w:rFonts w:cs="Arial"/>
          <w:color w:val="000000"/>
          <w:lang w:val="nl-NL"/>
        </w:rPr>
        <w:t>te voorkomen</w:t>
      </w:r>
      <w:r w:rsidR="00F51665">
        <w:rPr>
          <w:rFonts w:cs="Arial"/>
          <w:color w:val="000000"/>
          <w:lang w:val="nl-NL"/>
        </w:rPr>
        <w:t>:</w:t>
      </w:r>
    </w:p>
    <w:p w14:paraId="188254B5" w14:textId="3E4B348E" w:rsidR="00F51665" w:rsidRPr="00BE28EA" w:rsidRDefault="00F51665" w:rsidP="00E65984">
      <w:pPr>
        <w:pStyle w:val="Lijstalinea"/>
        <w:numPr>
          <w:ilvl w:val="0"/>
          <w:numId w:val="10"/>
        </w:numPr>
        <w:spacing w:after="0"/>
        <w:rPr>
          <w:rFonts w:cs="Arial"/>
          <w:color w:val="000000"/>
        </w:rPr>
      </w:pPr>
      <w:r w:rsidRPr="00BE28EA">
        <w:rPr>
          <w:rFonts w:cs="Arial"/>
          <w:color w:val="000000"/>
        </w:rPr>
        <w:t xml:space="preserve">Indien </w:t>
      </w:r>
      <w:r w:rsidR="001E3FEA">
        <w:rPr>
          <w:rFonts w:cs="Arial"/>
          <w:color w:val="000000"/>
        </w:rPr>
        <w:t>kraamvrouw</w:t>
      </w:r>
      <w:r w:rsidRPr="00BE28EA">
        <w:rPr>
          <w:rFonts w:cs="Arial"/>
          <w:color w:val="000000"/>
        </w:rPr>
        <w:t xml:space="preserve"> en kind in dezelfde kamer verblijven wordt buiten de verzorging een afstand van </w:t>
      </w:r>
      <w:r w:rsidR="006E5635">
        <w:rPr>
          <w:rFonts w:cs="Arial"/>
          <w:color w:val="000000"/>
        </w:rPr>
        <w:t xml:space="preserve">minimaal 1,5 meter geadviseerd. </w:t>
      </w:r>
      <w:r w:rsidR="006E5635" w:rsidRPr="00D7281D">
        <w:rPr>
          <w:rFonts w:cs="Arial"/>
          <w:color w:val="000000"/>
          <w:u w:val="single"/>
        </w:rPr>
        <w:t>Dit geldt overigens ook voor andere huisgenoten met Corona</w:t>
      </w:r>
      <w:r w:rsidR="006E5635">
        <w:rPr>
          <w:rFonts w:cs="Arial"/>
          <w:color w:val="000000"/>
        </w:rPr>
        <w:t>;</w:t>
      </w:r>
    </w:p>
    <w:p w14:paraId="5AF86B62" w14:textId="77777777" w:rsidR="00F51665" w:rsidRPr="00F51665" w:rsidRDefault="00F51665" w:rsidP="00E65984">
      <w:pPr>
        <w:pStyle w:val="Lijstalinea"/>
        <w:numPr>
          <w:ilvl w:val="0"/>
          <w:numId w:val="10"/>
        </w:numPr>
        <w:spacing w:after="0"/>
        <w:rPr>
          <w:rFonts w:cs="Arial"/>
          <w:color w:val="000000"/>
        </w:rPr>
      </w:pPr>
      <w:r w:rsidRPr="00F51665">
        <w:rPr>
          <w:rFonts w:cs="Arial"/>
          <w:color w:val="000000"/>
        </w:rPr>
        <w:t xml:space="preserve">Bij verzorgen en het geven van borstvoeding is </w:t>
      </w:r>
      <w:r w:rsidR="00BE28EA">
        <w:rPr>
          <w:rFonts w:cs="Arial"/>
          <w:color w:val="000000"/>
        </w:rPr>
        <w:t xml:space="preserve">een </w:t>
      </w:r>
      <w:r w:rsidRPr="00F51665">
        <w:rPr>
          <w:rFonts w:cs="Arial"/>
          <w:color w:val="000000"/>
        </w:rPr>
        <w:t xml:space="preserve">goede handhygiëne </w:t>
      </w:r>
      <w:r w:rsidR="00BE28EA">
        <w:rPr>
          <w:rFonts w:cs="Arial"/>
          <w:color w:val="000000"/>
        </w:rPr>
        <w:t>nodig. I</w:t>
      </w:r>
      <w:r w:rsidRPr="00F51665">
        <w:rPr>
          <w:rFonts w:cs="Arial"/>
          <w:color w:val="000000"/>
        </w:rPr>
        <w:t>ndien beschikbaar</w:t>
      </w:r>
      <w:r w:rsidR="00BE28EA">
        <w:rPr>
          <w:rFonts w:cs="Arial"/>
          <w:color w:val="000000"/>
        </w:rPr>
        <w:t xml:space="preserve"> kan op deze momenten </w:t>
      </w:r>
      <w:r w:rsidRPr="00F51665">
        <w:rPr>
          <w:rFonts w:cs="Arial"/>
          <w:color w:val="000000"/>
        </w:rPr>
        <w:t>een chirurgisch mondneusmasker</w:t>
      </w:r>
      <w:r w:rsidR="00BE28EA">
        <w:rPr>
          <w:rFonts w:cs="Arial"/>
          <w:color w:val="000000"/>
        </w:rPr>
        <w:t xml:space="preserve"> worden gedragen</w:t>
      </w:r>
      <w:r w:rsidR="006E5635">
        <w:rPr>
          <w:rFonts w:cs="Arial"/>
          <w:color w:val="000000"/>
        </w:rPr>
        <w:t>;</w:t>
      </w:r>
      <w:r w:rsidRPr="00F51665">
        <w:rPr>
          <w:rFonts w:cs="Arial"/>
          <w:color w:val="000000"/>
        </w:rPr>
        <w:t xml:space="preserve"> </w:t>
      </w:r>
    </w:p>
    <w:p w14:paraId="073C8152" w14:textId="77777777" w:rsidR="00F51665" w:rsidRPr="00F51665" w:rsidRDefault="00F51665" w:rsidP="00E65984">
      <w:pPr>
        <w:pStyle w:val="Lijstalinea"/>
        <w:numPr>
          <w:ilvl w:val="0"/>
          <w:numId w:val="10"/>
        </w:numPr>
        <w:spacing w:after="0"/>
        <w:rPr>
          <w:rFonts w:cs="Arial"/>
          <w:color w:val="000000"/>
        </w:rPr>
      </w:pPr>
      <w:r w:rsidRPr="00F51665">
        <w:rPr>
          <w:rFonts w:cs="Arial"/>
          <w:color w:val="000000"/>
        </w:rPr>
        <w:t xml:space="preserve">Probeer hoesten en niezen te vermijden tijdens het verzorgen of voeden van </w:t>
      </w:r>
      <w:r w:rsidR="00E65984">
        <w:rPr>
          <w:rFonts w:cs="Arial"/>
          <w:color w:val="000000"/>
        </w:rPr>
        <w:t>uw</w:t>
      </w:r>
      <w:r w:rsidR="006E5635">
        <w:rPr>
          <w:rFonts w:cs="Arial"/>
          <w:color w:val="000000"/>
        </w:rPr>
        <w:t xml:space="preserve"> kind;</w:t>
      </w:r>
      <w:r w:rsidRPr="00F51665">
        <w:rPr>
          <w:rFonts w:cs="Arial"/>
          <w:color w:val="000000"/>
        </w:rPr>
        <w:t xml:space="preserve"> </w:t>
      </w:r>
    </w:p>
    <w:p w14:paraId="3739DDCA" w14:textId="55357748" w:rsidR="00F51665" w:rsidRPr="00BE28EA" w:rsidRDefault="006E5635" w:rsidP="00E65984">
      <w:pPr>
        <w:pStyle w:val="Lijstalinea"/>
        <w:numPr>
          <w:ilvl w:val="0"/>
          <w:numId w:val="10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Als</w:t>
      </w:r>
      <w:r w:rsidR="00F51665" w:rsidRPr="00BE28EA">
        <w:rPr>
          <w:rFonts w:cs="Arial"/>
          <w:color w:val="000000"/>
        </w:rPr>
        <w:t xml:space="preserve"> een moeder </w:t>
      </w:r>
      <w:r w:rsidR="00BE28EA" w:rsidRPr="00BE28EA">
        <w:rPr>
          <w:rFonts w:cs="Arial"/>
          <w:color w:val="000000"/>
        </w:rPr>
        <w:t xml:space="preserve">met Corona </w:t>
      </w:r>
      <w:r w:rsidR="00F51665" w:rsidRPr="00BE28EA">
        <w:rPr>
          <w:rFonts w:cs="Arial"/>
          <w:color w:val="000000"/>
        </w:rPr>
        <w:t xml:space="preserve">nog veel hoest kan </w:t>
      </w:r>
      <w:r w:rsidR="00BE28EA" w:rsidRPr="00BE28EA">
        <w:rPr>
          <w:rFonts w:cs="Arial"/>
          <w:color w:val="000000"/>
        </w:rPr>
        <w:t>in samenspraak</w:t>
      </w:r>
      <w:r w:rsidR="00F51665" w:rsidRPr="00BE28EA">
        <w:rPr>
          <w:rFonts w:cs="Arial"/>
          <w:color w:val="000000"/>
        </w:rPr>
        <w:t xml:space="preserve"> worden </w:t>
      </w:r>
      <w:r w:rsidR="00BE28EA" w:rsidRPr="00BE28EA">
        <w:rPr>
          <w:rFonts w:cs="Arial"/>
          <w:color w:val="000000"/>
        </w:rPr>
        <w:t xml:space="preserve">overwogen </w:t>
      </w:r>
      <w:r w:rsidR="00F51665" w:rsidRPr="00BE28EA">
        <w:rPr>
          <w:rFonts w:cs="Arial"/>
          <w:color w:val="000000"/>
        </w:rPr>
        <w:t>om moeder te laten kolven en een andere ouder/verzorger de voeding te laten geven.</w:t>
      </w:r>
      <w:r w:rsidR="00BE28EA" w:rsidRPr="00BE28EA">
        <w:rPr>
          <w:rFonts w:cs="Arial"/>
          <w:color w:val="000000"/>
        </w:rPr>
        <w:t xml:space="preserve"> </w:t>
      </w:r>
      <w:r w:rsidR="0050574B">
        <w:rPr>
          <w:rFonts w:cs="Arial"/>
          <w:color w:val="000000"/>
        </w:rPr>
        <w:t>Indien u</w:t>
      </w:r>
      <w:r w:rsidR="00F51665" w:rsidRPr="00BE28EA">
        <w:rPr>
          <w:rFonts w:cs="Arial"/>
          <w:color w:val="000000"/>
        </w:rPr>
        <w:t xml:space="preserve"> kolft, dan na gebruik het kolfapparaat aan de buitenkant schoonmaken met 70% alcohol en de fles en speen uitkoken.</w:t>
      </w:r>
    </w:p>
    <w:p w14:paraId="41FE4E4C" w14:textId="77777777" w:rsidR="00F51665" w:rsidRDefault="00F51665" w:rsidP="00E65984">
      <w:pPr>
        <w:spacing w:after="0"/>
        <w:rPr>
          <w:rFonts w:cs="Arial"/>
          <w:color w:val="000000"/>
          <w:lang w:val="nl-NL"/>
        </w:rPr>
      </w:pPr>
    </w:p>
    <w:p w14:paraId="540E9120" w14:textId="77777777" w:rsidR="00BE28EA" w:rsidRPr="00630354" w:rsidRDefault="00BE28EA" w:rsidP="00D7281D">
      <w:pPr>
        <w:shd w:val="clear" w:color="auto" w:fill="D9D9D9" w:themeFill="background1" w:themeFillShade="D9"/>
        <w:spacing w:after="0"/>
        <w:rPr>
          <w:rFonts w:cs="Arial"/>
          <w:b/>
          <w:bCs/>
          <w:color w:val="000000"/>
          <w:lang w:val="nl-NL"/>
        </w:rPr>
      </w:pPr>
      <w:r w:rsidRPr="00630354">
        <w:rPr>
          <w:rFonts w:cs="Arial"/>
          <w:b/>
          <w:bCs/>
          <w:color w:val="000000"/>
          <w:lang w:val="nl-NL"/>
        </w:rPr>
        <w:t xml:space="preserve">Het herkennen van een </w:t>
      </w:r>
      <w:r w:rsidR="00DA0BB5">
        <w:rPr>
          <w:rFonts w:cs="Arial"/>
          <w:b/>
          <w:bCs/>
          <w:color w:val="000000"/>
          <w:lang w:val="nl-NL"/>
        </w:rPr>
        <w:t>jonge zuigeling</w:t>
      </w:r>
      <w:r>
        <w:rPr>
          <w:rFonts w:cs="Arial"/>
          <w:b/>
          <w:bCs/>
          <w:color w:val="000000"/>
          <w:lang w:val="nl-NL"/>
        </w:rPr>
        <w:t xml:space="preserve"> </w:t>
      </w:r>
      <w:r w:rsidR="00E65984">
        <w:rPr>
          <w:rFonts w:cs="Arial"/>
          <w:b/>
          <w:bCs/>
          <w:color w:val="000000"/>
          <w:lang w:val="nl-NL"/>
        </w:rPr>
        <w:t>met een infectie waaronder Corona</w:t>
      </w:r>
    </w:p>
    <w:p w14:paraId="0186C87F" w14:textId="50CECC31" w:rsidR="005521BC" w:rsidRPr="005521BC" w:rsidRDefault="005521BC" w:rsidP="00D7281D">
      <w:pPr>
        <w:shd w:val="clear" w:color="auto" w:fill="D9D9D9" w:themeFill="background1" w:themeFillShade="D9"/>
        <w:spacing w:after="0"/>
        <w:rPr>
          <w:rFonts w:cs="Arial"/>
          <w:bCs/>
          <w:color w:val="000000"/>
          <w:lang w:val="nl-NL"/>
        </w:rPr>
      </w:pPr>
      <w:r>
        <w:rPr>
          <w:rFonts w:cs="Arial"/>
          <w:bCs/>
          <w:color w:val="000000"/>
          <w:lang w:val="nl-NL"/>
        </w:rPr>
        <w:t>Jonge kinderen</w:t>
      </w:r>
      <w:r w:rsidRPr="005521BC">
        <w:rPr>
          <w:rFonts w:cs="Arial"/>
          <w:bCs/>
          <w:color w:val="000000"/>
          <w:lang w:val="nl-NL"/>
        </w:rPr>
        <w:t xml:space="preserve"> presenteren zich bij ziekte vaak met minder duidelijke k</w:t>
      </w:r>
      <w:r>
        <w:rPr>
          <w:rFonts w:cs="Arial"/>
          <w:bCs/>
          <w:color w:val="000000"/>
          <w:lang w:val="nl-NL"/>
        </w:rPr>
        <w:t>lachten dan oudere kinderen en volwassenen</w:t>
      </w:r>
      <w:r w:rsidRPr="005521BC">
        <w:rPr>
          <w:rFonts w:cs="Arial"/>
          <w:bCs/>
          <w:color w:val="000000"/>
          <w:lang w:val="nl-NL"/>
        </w:rPr>
        <w:t>. Zo zullen jonge zuigelingen met Corona niet vaak de typische kenmerken van luchtweginfecties vertonen.</w:t>
      </w:r>
    </w:p>
    <w:p w14:paraId="4DE25875" w14:textId="3B838106" w:rsidR="00E65984" w:rsidRPr="00630354" w:rsidRDefault="005521BC" w:rsidP="00D7281D">
      <w:pPr>
        <w:shd w:val="clear" w:color="auto" w:fill="D9D9D9" w:themeFill="background1" w:themeFillShade="D9"/>
        <w:spacing w:after="0"/>
        <w:rPr>
          <w:rFonts w:cs="Arial"/>
          <w:bCs/>
          <w:color w:val="000000"/>
          <w:lang w:val="nl-NL"/>
        </w:rPr>
      </w:pPr>
      <w:r w:rsidRPr="005521BC">
        <w:rPr>
          <w:rFonts w:cs="Arial"/>
          <w:bCs/>
          <w:color w:val="000000"/>
          <w:lang w:val="nl-NL"/>
        </w:rPr>
        <w:t>Tekenen van ziekte/infectie bij jonge zuigelingen zijn</w:t>
      </w:r>
      <w:r w:rsidR="00E65984" w:rsidRPr="00630354">
        <w:rPr>
          <w:rFonts w:cs="Arial"/>
          <w:bCs/>
          <w:color w:val="000000"/>
          <w:lang w:val="nl-NL"/>
        </w:rPr>
        <w:t>:</w:t>
      </w:r>
    </w:p>
    <w:p w14:paraId="7F68668D" w14:textId="77777777" w:rsidR="00BE28EA" w:rsidRPr="007A7BAD" w:rsidRDefault="00BE28EA" w:rsidP="00D7281D">
      <w:pPr>
        <w:numPr>
          <w:ilvl w:val="0"/>
          <w:numId w:val="4"/>
        </w:numPr>
        <w:shd w:val="clear" w:color="auto" w:fill="D9D9D9" w:themeFill="background1" w:themeFillShade="D9"/>
        <w:spacing w:after="0"/>
        <w:rPr>
          <w:rFonts w:cs="Arial"/>
          <w:bCs/>
          <w:color w:val="000000"/>
          <w:sz w:val="20"/>
          <w:szCs w:val="20"/>
        </w:rPr>
      </w:pPr>
      <w:proofErr w:type="spellStart"/>
      <w:r w:rsidRPr="007A7BAD">
        <w:rPr>
          <w:rFonts w:cs="Arial"/>
          <w:bCs/>
          <w:color w:val="000000"/>
          <w:sz w:val="20"/>
          <w:szCs w:val="20"/>
        </w:rPr>
        <w:t>een</w:t>
      </w:r>
      <w:proofErr w:type="spellEnd"/>
      <w:r w:rsidRPr="007A7BA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7A7BAD">
        <w:rPr>
          <w:rFonts w:cs="Arial"/>
          <w:bCs/>
          <w:color w:val="000000"/>
          <w:sz w:val="20"/>
          <w:szCs w:val="20"/>
        </w:rPr>
        <w:t>grauwe</w:t>
      </w:r>
      <w:proofErr w:type="spellEnd"/>
      <w:r w:rsidRPr="007A7BA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7A7BAD">
        <w:rPr>
          <w:rFonts w:cs="Arial"/>
          <w:bCs/>
          <w:color w:val="000000"/>
          <w:sz w:val="20"/>
          <w:szCs w:val="20"/>
        </w:rPr>
        <w:t>kleur</w:t>
      </w:r>
      <w:proofErr w:type="spellEnd"/>
      <w:r w:rsidRPr="007A7BAD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7A7BAD">
        <w:rPr>
          <w:rFonts w:cs="Arial"/>
          <w:bCs/>
          <w:color w:val="000000"/>
          <w:sz w:val="20"/>
          <w:szCs w:val="20"/>
        </w:rPr>
        <w:t>hebben</w:t>
      </w:r>
      <w:proofErr w:type="spellEnd"/>
      <w:r w:rsidRPr="007A7BAD">
        <w:rPr>
          <w:rFonts w:cs="Arial"/>
          <w:bCs/>
          <w:color w:val="000000"/>
          <w:sz w:val="20"/>
          <w:szCs w:val="20"/>
        </w:rPr>
        <w:t>;</w:t>
      </w:r>
    </w:p>
    <w:p w14:paraId="63333E8F" w14:textId="77777777" w:rsidR="00BE28EA" w:rsidRPr="00630354" w:rsidRDefault="00BE28EA" w:rsidP="00D7281D">
      <w:pPr>
        <w:numPr>
          <w:ilvl w:val="0"/>
          <w:numId w:val="4"/>
        </w:numPr>
        <w:shd w:val="clear" w:color="auto" w:fill="D9D9D9" w:themeFill="background1" w:themeFillShade="D9"/>
        <w:spacing w:after="0"/>
        <w:rPr>
          <w:rFonts w:cs="Arial"/>
          <w:color w:val="000000"/>
          <w:sz w:val="20"/>
          <w:szCs w:val="20"/>
          <w:lang w:val="nl-NL"/>
        </w:rPr>
      </w:pPr>
      <w:r w:rsidRPr="00630354">
        <w:rPr>
          <w:rFonts w:cs="Arial"/>
          <w:color w:val="000000"/>
          <w:sz w:val="20"/>
          <w:szCs w:val="20"/>
          <w:lang w:val="nl-NL"/>
        </w:rPr>
        <w:t>een ander gedrag laten zien (bijvoorbeeld ontroostbaar huilen of lusteloosheid);</w:t>
      </w:r>
    </w:p>
    <w:p w14:paraId="3FF3E039" w14:textId="77777777" w:rsidR="00BE28EA" w:rsidRPr="007A7BAD" w:rsidRDefault="00BE28EA" w:rsidP="00D7281D">
      <w:pPr>
        <w:numPr>
          <w:ilvl w:val="0"/>
          <w:numId w:val="4"/>
        </w:numPr>
        <w:shd w:val="clear" w:color="auto" w:fill="D9D9D9" w:themeFill="background1" w:themeFillShade="D9"/>
        <w:spacing w:after="0"/>
        <w:rPr>
          <w:rFonts w:cs="Arial"/>
          <w:color w:val="000000"/>
          <w:sz w:val="20"/>
          <w:szCs w:val="20"/>
        </w:rPr>
      </w:pPr>
      <w:proofErr w:type="spellStart"/>
      <w:r w:rsidRPr="007A7BAD">
        <w:rPr>
          <w:rFonts w:cs="Arial"/>
          <w:color w:val="000000"/>
          <w:sz w:val="20"/>
          <w:szCs w:val="20"/>
        </w:rPr>
        <w:t>slecht</w:t>
      </w:r>
      <w:proofErr w:type="spellEnd"/>
      <w:r w:rsidRPr="007A7BAD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Pr="007A7BAD">
        <w:rPr>
          <w:rFonts w:cs="Arial"/>
          <w:color w:val="000000"/>
          <w:sz w:val="20"/>
          <w:szCs w:val="20"/>
        </w:rPr>
        <w:t>drinken</w:t>
      </w:r>
      <w:proofErr w:type="spellEnd"/>
      <w:r w:rsidRPr="007A7BAD">
        <w:rPr>
          <w:rFonts w:cs="Arial"/>
          <w:color w:val="000000"/>
          <w:sz w:val="20"/>
          <w:szCs w:val="20"/>
        </w:rPr>
        <w:t>;</w:t>
      </w:r>
    </w:p>
    <w:p w14:paraId="09EDB03E" w14:textId="77777777" w:rsidR="00BE28EA" w:rsidRDefault="00BE28EA" w:rsidP="00D7281D">
      <w:pPr>
        <w:numPr>
          <w:ilvl w:val="0"/>
          <w:numId w:val="4"/>
        </w:numPr>
        <w:shd w:val="clear" w:color="auto" w:fill="D9D9D9" w:themeFill="background1" w:themeFillShade="D9"/>
        <w:spacing w:after="0"/>
        <w:rPr>
          <w:rFonts w:cs="Arial"/>
          <w:color w:val="000000"/>
          <w:sz w:val="20"/>
          <w:szCs w:val="20"/>
          <w:lang w:val="nl-NL"/>
        </w:rPr>
      </w:pPr>
      <w:r w:rsidRPr="00630354">
        <w:rPr>
          <w:rFonts w:cs="Arial"/>
          <w:color w:val="000000"/>
          <w:sz w:val="20"/>
          <w:szCs w:val="20"/>
          <w:lang w:val="nl-NL"/>
        </w:rPr>
        <w:t>een te lage (lager dan 36°C) of te hoge (hoger dan 38°C) lichaamstemperatuur hebben;</w:t>
      </w:r>
    </w:p>
    <w:p w14:paraId="4F89226D" w14:textId="40A12B80" w:rsidR="00BE28EA" w:rsidRDefault="00BE28EA" w:rsidP="00D7281D">
      <w:pPr>
        <w:numPr>
          <w:ilvl w:val="0"/>
          <w:numId w:val="4"/>
        </w:numPr>
        <w:shd w:val="clear" w:color="auto" w:fill="D9D9D9" w:themeFill="background1" w:themeFillShade="D9"/>
        <w:spacing w:after="0"/>
        <w:rPr>
          <w:rFonts w:cs="Arial"/>
          <w:color w:val="000000"/>
          <w:sz w:val="20"/>
          <w:szCs w:val="20"/>
          <w:lang w:val="nl-NL"/>
        </w:rPr>
      </w:pPr>
      <w:r w:rsidRPr="00630354">
        <w:rPr>
          <w:rFonts w:cs="Arial"/>
          <w:color w:val="000000"/>
          <w:sz w:val="20"/>
          <w:szCs w:val="20"/>
          <w:lang w:val="nl-NL"/>
        </w:rPr>
        <w:t xml:space="preserve">snel of kreunend ademhalen waarbij de neusvleugels </w:t>
      </w:r>
      <w:r w:rsidR="00D7281D">
        <w:rPr>
          <w:rFonts w:cs="Arial"/>
          <w:color w:val="000000"/>
          <w:sz w:val="20"/>
          <w:szCs w:val="20"/>
          <w:lang w:val="nl-NL"/>
        </w:rPr>
        <w:t>bewegen;</w:t>
      </w:r>
    </w:p>
    <w:p w14:paraId="020EADF0" w14:textId="208854E4" w:rsidR="00D7281D" w:rsidRPr="00D7281D" w:rsidRDefault="00D7281D" w:rsidP="00D7281D">
      <w:pPr>
        <w:pStyle w:val="Lijstalinea"/>
        <w:numPr>
          <w:ilvl w:val="0"/>
          <w:numId w:val="4"/>
        </w:numPr>
        <w:shd w:val="clear" w:color="auto" w:fill="D9D9D9" w:themeFill="background1" w:themeFillShade="D9"/>
        <w:spacing w:after="0"/>
        <w:rPr>
          <w:rFonts w:cs="Arial"/>
          <w:color w:val="000000"/>
          <w:sz w:val="20"/>
          <w:szCs w:val="20"/>
        </w:rPr>
      </w:pPr>
      <w:r w:rsidRPr="00D7281D">
        <w:rPr>
          <w:rFonts w:cs="Arial"/>
          <w:color w:val="000000"/>
          <w:sz w:val="20"/>
          <w:szCs w:val="20"/>
        </w:rPr>
        <w:t>hoesten.</w:t>
      </w:r>
    </w:p>
    <w:p w14:paraId="5AFA8B89" w14:textId="77777777" w:rsidR="00BE28EA" w:rsidRPr="00630354" w:rsidRDefault="00BE28EA" w:rsidP="00DA0BB5">
      <w:pPr>
        <w:spacing w:after="0"/>
        <w:rPr>
          <w:rFonts w:cs="Arial"/>
          <w:color w:val="000000"/>
          <w:lang w:val="nl-NL"/>
        </w:rPr>
      </w:pPr>
      <w:r w:rsidRPr="00630354">
        <w:rPr>
          <w:rFonts w:cs="Arial"/>
          <w:color w:val="000000"/>
          <w:lang w:val="nl-NL"/>
        </w:rPr>
        <w:lastRenderedPageBreak/>
        <w:t xml:space="preserve">Deze klachten worden bij een baby gezien als alarmsignalen. Het is dan noodzakelijk om </w:t>
      </w:r>
      <w:r w:rsidRPr="00630354">
        <w:rPr>
          <w:rFonts w:cs="Arial"/>
          <w:color w:val="000000"/>
          <w:u w:val="single"/>
          <w:lang w:val="nl-NL"/>
        </w:rPr>
        <w:t>snel contact met een zorgverlener</w:t>
      </w:r>
      <w:r w:rsidRPr="00630354">
        <w:rPr>
          <w:rFonts w:cs="Arial"/>
          <w:color w:val="000000"/>
          <w:lang w:val="nl-NL"/>
        </w:rPr>
        <w:t xml:space="preserve"> te zoeken</w:t>
      </w:r>
      <w:r w:rsidR="0063730E">
        <w:rPr>
          <w:rFonts w:cs="Arial"/>
          <w:color w:val="000000"/>
          <w:lang w:val="nl-NL"/>
        </w:rPr>
        <w:t xml:space="preserve"> die uw kind kan beoordelen</w:t>
      </w:r>
      <w:r w:rsidRPr="00630354">
        <w:rPr>
          <w:rFonts w:cs="Arial"/>
          <w:color w:val="000000"/>
          <w:lang w:val="nl-NL"/>
        </w:rPr>
        <w:t xml:space="preserve">. </w:t>
      </w:r>
    </w:p>
    <w:p w14:paraId="58C7DBBD" w14:textId="2742D84F" w:rsidR="00E65984" w:rsidRPr="00630354" w:rsidRDefault="00E65984" w:rsidP="00DA0BB5">
      <w:pPr>
        <w:spacing w:after="0"/>
        <w:rPr>
          <w:lang w:val="nl-NL"/>
        </w:rPr>
      </w:pPr>
      <w:r w:rsidRPr="00630354">
        <w:rPr>
          <w:lang w:val="nl-NL"/>
        </w:rPr>
        <w:t xml:space="preserve">Er is niet altijd sprake van een (ernstige) infectie. Echter, als een </w:t>
      </w:r>
      <w:r w:rsidR="005521BC">
        <w:rPr>
          <w:lang w:val="nl-NL"/>
        </w:rPr>
        <w:t xml:space="preserve">verloskundige of </w:t>
      </w:r>
      <w:r w:rsidR="001E3FEA">
        <w:rPr>
          <w:lang w:val="nl-NL"/>
        </w:rPr>
        <w:t xml:space="preserve">een </w:t>
      </w:r>
      <w:r w:rsidRPr="00630354">
        <w:rPr>
          <w:lang w:val="nl-NL"/>
        </w:rPr>
        <w:t>arts</w:t>
      </w:r>
      <w:r w:rsidR="005521BC">
        <w:rPr>
          <w:lang w:val="nl-NL"/>
        </w:rPr>
        <w:t xml:space="preserve"> </w:t>
      </w:r>
      <w:r w:rsidRPr="00630354">
        <w:rPr>
          <w:lang w:val="nl-NL"/>
        </w:rPr>
        <w:t xml:space="preserve">vermoedt dat een baby een infectie heeft volgt er </w:t>
      </w:r>
      <w:r w:rsidR="005521BC">
        <w:rPr>
          <w:lang w:val="nl-NL"/>
        </w:rPr>
        <w:t>meestal  een</w:t>
      </w:r>
      <w:r w:rsidRPr="00630354">
        <w:rPr>
          <w:lang w:val="nl-NL"/>
        </w:rPr>
        <w:t xml:space="preserve"> opname, nader onderzoek en behandeling met antibiotica. Dit nader onderzoek </w:t>
      </w:r>
      <w:r>
        <w:rPr>
          <w:lang w:val="nl-NL"/>
        </w:rPr>
        <w:t>kan bestaan</w:t>
      </w:r>
      <w:r w:rsidRPr="00630354">
        <w:rPr>
          <w:lang w:val="nl-NL"/>
        </w:rPr>
        <w:t xml:space="preserve"> uit o.a. een</w:t>
      </w:r>
      <w:r>
        <w:rPr>
          <w:lang w:val="nl-NL"/>
        </w:rPr>
        <w:t xml:space="preserve"> </w:t>
      </w:r>
      <w:proofErr w:type="spellStart"/>
      <w:r>
        <w:rPr>
          <w:lang w:val="nl-NL"/>
        </w:rPr>
        <w:t>neuskeelwat</w:t>
      </w:r>
      <w:proofErr w:type="spellEnd"/>
      <w:r>
        <w:rPr>
          <w:lang w:val="nl-NL"/>
        </w:rPr>
        <w:t xml:space="preserve"> voor virusonderzoek, een </w:t>
      </w:r>
      <w:r w:rsidRPr="00630354">
        <w:rPr>
          <w:lang w:val="nl-NL"/>
        </w:rPr>
        <w:t xml:space="preserve">bloedkweek en bloedonderzoek.  </w:t>
      </w:r>
    </w:p>
    <w:p w14:paraId="0645BAC1" w14:textId="77777777" w:rsidR="00BE28EA" w:rsidRDefault="00BE28EA" w:rsidP="00DA0BB5">
      <w:pPr>
        <w:spacing w:after="0"/>
        <w:rPr>
          <w:rFonts w:cs="Arial"/>
          <w:b/>
          <w:color w:val="000000"/>
          <w:lang w:val="nl-NL"/>
        </w:rPr>
      </w:pPr>
    </w:p>
    <w:bookmarkEnd w:id="1"/>
    <w:p w14:paraId="3C1A3077" w14:textId="282F5470" w:rsidR="00630354" w:rsidRDefault="00630354" w:rsidP="00DA0BB5">
      <w:pPr>
        <w:spacing w:after="0"/>
        <w:rPr>
          <w:rFonts w:cs="Arial"/>
          <w:b/>
          <w:bCs/>
          <w:color w:val="000000"/>
          <w:lang w:val="nl-NL"/>
        </w:rPr>
      </w:pPr>
      <w:r w:rsidRPr="00630354">
        <w:rPr>
          <w:rFonts w:cs="Arial"/>
          <w:b/>
          <w:bCs/>
          <w:color w:val="000000"/>
          <w:lang w:val="nl-NL"/>
        </w:rPr>
        <w:t xml:space="preserve">Welke behandelingen zijn er bij een </w:t>
      </w:r>
      <w:r w:rsidR="00DA0BB5">
        <w:rPr>
          <w:rFonts w:cs="Arial"/>
          <w:b/>
          <w:bCs/>
          <w:color w:val="000000"/>
          <w:lang w:val="nl-NL"/>
        </w:rPr>
        <w:t>infectie</w:t>
      </w:r>
      <w:r w:rsidRPr="00630354">
        <w:rPr>
          <w:rFonts w:cs="Arial"/>
          <w:b/>
          <w:bCs/>
          <w:color w:val="000000"/>
          <w:lang w:val="nl-NL"/>
        </w:rPr>
        <w:t xml:space="preserve">? </w:t>
      </w:r>
    </w:p>
    <w:p w14:paraId="3AC71598" w14:textId="312985EB" w:rsidR="005521BC" w:rsidRPr="005521BC" w:rsidRDefault="001E3FEA" w:rsidP="00DA0BB5">
      <w:pPr>
        <w:spacing w:after="0"/>
        <w:rPr>
          <w:rFonts w:cs="Arial"/>
          <w:bCs/>
          <w:color w:val="000000"/>
          <w:lang w:val="nl-NL"/>
        </w:rPr>
      </w:pPr>
      <w:r>
        <w:rPr>
          <w:rFonts w:cs="Arial"/>
          <w:bCs/>
          <w:color w:val="000000"/>
          <w:lang w:val="nl-NL"/>
        </w:rPr>
        <w:t>Regelmatig</w:t>
      </w:r>
      <w:r w:rsidR="005521BC" w:rsidRPr="005521BC">
        <w:rPr>
          <w:rFonts w:cs="Arial"/>
          <w:bCs/>
          <w:color w:val="000000"/>
          <w:lang w:val="nl-NL"/>
        </w:rPr>
        <w:t xml:space="preserve"> is er bij baby’s met koorts sprake van een virus infectie. Omdat een infectie met een bacterie echter niet met zekerheid uitgesloten kan worden, wordt vaak met antibiotica gestart.  </w:t>
      </w:r>
    </w:p>
    <w:p w14:paraId="598AC312" w14:textId="31AE0E92" w:rsidR="00630354" w:rsidRPr="00630354" w:rsidRDefault="00630354" w:rsidP="00DA0BB5">
      <w:pPr>
        <w:spacing w:after="0"/>
        <w:rPr>
          <w:lang w:val="nl-NL"/>
        </w:rPr>
      </w:pPr>
      <w:r w:rsidRPr="00630354">
        <w:rPr>
          <w:lang w:val="nl-NL"/>
        </w:rPr>
        <w:t xml:space="preserve">De duur van de behandeling met antibiotica bedraagt minstens 36-48 uur. Daarna wordt beoordeeld hoe waarschijnlijk een infectie </w:t>
      </w:r>
      <w:r w:rsidR="00DA0BB5">
        <w:rPr>
          <w:lang w:val="nl-NL"/>
        </w:rPr>
        <w:t>door een bacterie</w:t>
      </w:r>
      <w:r w:rsidR="001E3FEA">
        <w:rPr>
          <w:lang w:val="nl-NL"/>
        </w:rPr>
        <w:t xml:space="preserve"> is</w:t>
      </w:r>
      <w:r w:rsidRPr="00630354">
        <w:rPr>
          <w:lang w:val="nl-NL"/>
        </w:rPr>
        <w:t xml:space="preserve">. Als een infectie </w:t>
      </w:r>
      <w:r w:rsidR="00DA0BB5">
        <w:rPr>
          <w:lang w:val="nl-NL"/>
        </w:rPr>
        <w:t xml:space="preserve">door een bacterie </w:t>
      </w:r>
      <w:r w:rsidRPr="00630354">
        <w:rPr>
          <w:lang w:val="nl-NL"/>
        </w:rPr>
        <w:t>onwaarschijnlijk is worden de antibiotica gestopt.</w:t>
      </w:r>
    </w:p>
    <w:p w14:paraId="3B6A7882" w14:textId="77777777" w:rsidR="00630354" w:rsidRPr="00630354" w:rsidRDefault="00630354" w:rsidP="00DA0BB5">
      <w:pPr>
        <w:spacing w:after="0"/>
        <w:rPr>
          <w:lang w:val="nl-NL"/>
        </w:rPr>
      </w:pPr>
    </w:p>
    <w:p w14:paraId="7E9DED70" w14:textId="77777777" w:rsidR="00630354" w:rsidRPr="00630354" w:rsidRDefault="00630354" w:rsidP="00DA0BB5">
      <w:pPr>
        <w:spacing w:after="0"/>
        <w:rPr>
          <w:b/>
          <w:lang w:val="nl-NL"/>
        </w:rPr>
      </w:pPr>
      <w:r w:rsidRPr="00630354">
        <w:rPr>
          <w:b/>
          <w:bCs/>
          <w:lang w:val="nl-NL"/>
        </w:rPr>
        <w:t xml:space="preserve">Vragen </w:t>
      </w:r>
    </w:p>
    <w:p w14:paraId="0BAAD634" w14:textId="440490A1" w:rsidR="00630354" w:rsidRDefault="00630354" w:rsidP="00DA0BB5">
      <w:pPr>
        <w:spacing w:after="0"/>
        <w:rPr>
          <w:lang w:val="nl-NL"/>
        </w:rPr>
      </w:pPr>
      <w:r w:rsidRPr="00630354">
        <w:rPr>
          <w:lang w:val="nl-NL"/>
        </w:rPr>
        <w:t>Heeft u vragen? Stel deze dan aan</w:t>
      </w:r>
      <w:r w:rsidR="00751B6D">
        <w:rPr>
          <w:lang w:val="nl-NL"/>
        </w:rPr>
        <w:t xml:space="preserve"> de</w:t>
      </w:r>
      <w:r w:rsidRPr="00630354">
        <w:rPr>
          <w:lang w:val="nl-NL"/>
        </w:rPr>
        <w:t xml:space="preserve"> verloskundige</w:t>
      </w:r>
      <w:r w:rsidR="00751B6D">
        <w:rPr>
          <w:lang w:val="nl-NL"/>
        </w:rPr>
        <w:t xml:space="preserve"> of </w:t>
      </w:r>
      <w:r w:rsidR="00751B6D" w:rsidRPr="00751B6D">
        <w:rPr>
          <w:lang w:val="nl-NL"/>
        </w:rPr>
        <w:t>de behandelend arts</w:t>
      </w:r>
      <w:r w:rsidRPr="00630354">
        <w:rPr>
          <w:lang w:val="nl-NL"/>
        </w:rPr>
        <w:t xml:space="preserve">. Wij vinden het belangrijk dat, als uw kind een infectie heeft of de kans heeft om een infectie te krijgen, u goed begrijpt wat er aan de hand is en wat de mogelijkheden zijn. </w:t>
      </w:r>
    </w:p>
    <w:p w14:paraId="33E84DC0" w14:textId="77777777" w:rsidR="006E5635" w:rsidRDefault="006E5635" w:rsidP="00DA0BB5">
      <w:pPr>
        <w:spacing w:after="0"/>
        <w:rPr>
          <w:lang w:val="nl-NL"/>
        </w:rPr>
      </w:pPr>
    </w:p>
    <w:p w14:paraId="71FB95D0" w14:textId="6E2EC34D" w:rsidR="006E5635" w:rsidRPr="00764C76" w:rsidRDefault="008412F0" w:rsidP="00DA0BB5">
      <w:pPr>
        <w:spacing w:after="0"/>
        <w:rPr>
          <w:i/>
          <w:lang w:val="nl-NL"/>
        </w:rPr>
      </w:pPr>
      <w:r w:rsidRPr="00764C76">
        <w:rPr>
          <w:i/>
          <w:lang w:val="nl-NL"/>
        </w:rPr>
        <w:t>Wanneer u</w:t>
      </w:r>
      <w:r w:rsidR="00E40629">
        <w:rPr>
          <w:i/>
          <w:lang w:val="nl-NL"/>
        </w:rPr>
        <w:t>w</w:t>
      </w:r>
      <w:r w:rsidRPr="00764C76">
        <w:rPr>
          <w:i/>
          <w:lang w:val="nl-NL"/>
        </w:rPr>
        <w:t xml:space="preserve"> kind verschijnselen van een infectie heeft n</w:t>
      </w:r>
      <w:r w:rsidR="006E5635" w:rsidRPr="00764C76">
        <w:rPr>
          <w:i/>
          <w:lang w:val="nl-NL"/>
        </w:rPr>
        <w:t>eem</w:t>
      </w:r>
      <w:r w:rsidRPr="00764C76">
        <w:rPr>
          <w:i/>
          <w:lang w:val="nl-NL"/>
        </w:rPr>
        <w:t>t</w:t>
      </w:r>
      <w:r w:rsidR="006E5635" w:rsidRPr="00764C76">
        <w:rPr>
          <w:i/>
          <w:lang w:val="nl-NL"/>
        </w:rPr>
        <w:t xml:space="preserve"> </w:t>
      </w:r>
      <w:r w:rsidRPr="00764C76">
        <w:rPr>
          <w:i/>
          <w:lang w:val="nl-NL"/>
        </w:rPr>
        <w:t xml:space="preserve">u </w:t>
      </w:r>
      <w:r w:rsidR="006E5635" w:rsidRPr="00764C76">
        <w:rPr>
          <w:i/>
          <w:lang w:val="nl-NL"/>
        </w:rPr>
        <w:t xml:space="preserve">allereerst contact op met uw verloskundige of anders </w:t>
      </w:r>
      <w:r w:rsidR="00764C76">
        <w:rPr>
          <w:i/>
          <w:lang w:val="nl-NL"/>
        </w:rPr>
        <w:t xml:space="preserve">met </w:t>
      </w:r>
      <w:r w:rsidR="006E5635" w:rsidRPr="00764C76">
        <w:rPr>
          <w:i/>
          <w:lang w:val="nl-NL"/>
        </w:rPr>
        <w:t xml:space="preserve">de dienstdoende kinderarts van het </w:t>
      </w:r>
      <w:r w:rsidR="00065FA0">
        <w:rPr>
          <w:i/>
          <w:lang w:val="nl-NL"/>
        </w:rPr>
        <w:t>……………………………</w:t>
      </w:r>
      <w:r w:rsidRPr="00764C76">
        <w:rPr>
          <w:i/>
          <w:lang w:val="nl-NL"/>
        </w:rPr>
        <w:t>.</w:t>
      </w:r>
    </w:p>
    <w:p w14:paraId="5BAF4F50" w14:textId="77777777" w:rsidR="00630354" w:rsidRPr="00630354" w:rsidRDefault="00630354" w:rsidP="00DA0BB5">
      <w:pPr>
        <w:spacing w:after="0"/>
        <w:rPr>
          <w:lang w:val="nl-NL"/>
        </w:rPr>
      </w:pPr>
    </w:p>
    <w:sectPr w:rsidR="00630354" w:rsidRPr="00630354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4DE14" w14:textId="77777777" w:rsidR="005E28BE" w:rsidRDefault="005E28BE" w:rsidP="00DA0BB5">
      <w:pPr>
        <w:spacing w:after="0" w:line="240" w:lineRule="auto"/>
      </w:pPr>
      <w:r>
        <w:separator/>
      </w:r>
    </w:p>
  </w:endnote>
  <w:endnote w:type="continuationSeparator" w:id="0">
    <w:p w14:paraId="0543B4D8" w14:textId="77777777" w:rsidR="005E28BE" w:rsidRDefault="005E28BE" w:rsidP="00DA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1305C" w14:textId="7D150640" w:rsidR="00DA0BB5" w:rsidRDefault="00DA0BB5">
    <w:pPr>
      <w:pStyle w:val="Voettekst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751B6D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28A910CA" w14:textId="77777777" w:rsidR="00DA0BB5" w:rsidRDefault="00DA0BB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76AAD" w14:textId="77777777" w:rsidR="005E28BE" w:rsidRDefault="005E28BE" w:rsidP="00DA0BB5">
      <w:pPr>
        <w:spacing w:after="0" w:line="240" w:lineRule="auto"/>
      </w:pPr>
      <w:r>
        <w:separator/>
      </w:r>
    </w:p>
  </w:footnote>
  <w:footnote w:type="continuationSeparator" w:id="0">
    <w:p w14:paraId="52C0B3BB" w14:textId="77777777" w:rsidR="005E28BE" w:rsidRDefault="005E28BE" w:rsidP="00DA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D115E" w14:textId="022072BC" w:rsidR="00DA0BB5" w:rsidRDefault="006E5635">
    <w:pPr>
      <w:pStyle w:val="Koptekst"/>
    </w:pPr>
    <w:r>
      <w:ptab w:relativeTo="margin" w:alignment="center" w:leader="none"/>
    </w:r>
    <w:r>
      <w:ptab w:relativeTo="margin" w:alignment="right" w:leader="none"/>
    </w:r>
    <w:proofErr w:type="spellStart"/>
    <w:r w:rsidR="001D5A87">
      <w:t>versie</w:t>
    </w:r>
    <w:proofErr w:type="spellEnd"/>
    <w:r w:rsidR="001D5A87">
      <w:t xml:space="preserve"> 03 – 14</w:t>
    </w:r>
    <w:r>
      <w:t xml:space="preserve"> </w:t>
    </w:r>
    <w:proofErr w:type="spellStart"/>
    <w:r>
      <w:t>april</w:t>
    </w:r>
    <w:proofErr w:type="spellEnd"/>
    <w: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05AD"/>
    <w:multiLevelType w:val="hybridMultilevel"/>
    <w:tmpl w:val="8140E7EA"/>
    <w:lvl w:ilvl="0" w:tplc="3ECEE12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4C0222"/>
    <w:multiLevelType w:val="hybridMultilevel"/>
    <w:tmpl w:val="1548E6E4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A0495"/>
    <w:multiLevelType w:val="hybridMultilevel"/>
    <w:tmpl w:val="2B5CDE74"/>
    <w:lvl w:ilvl="0" w:tplc="DB90C2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5C24AC"/>
    <w:multiLevelType w:val="hybridMultilevel"/>
    <w:tmpl w:val="0BA041E8"/>
    <w:lvl w:ilvl="0" w:tplc="B2E6D02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B2E6D0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444534"/>
    <w:multiLevelType w:val="hybridMultilevel"/>
    <w:tmpl w:val="4EB4B2E2"/>
    <w:lvl w:ilvl="0" w:tplc="E4C4CE5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A612C33"/>
    <w:multiLevelType w:val="hybridMultilevel"/>
    <w:tmpl w:val="58C01F38"/>
    <w:lvl w:ilvl="0" w:tplc="DB90C2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16AC6"/>
    <w:multiLevelType w:val="hybridMultilevel"/>
    <w:tmpl w:val="705AB9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E17668"/>
    <w:multiLevelType w:val="hybridMultilevel"/>
    <w:tmpl w:val="6FD830B2"/>
    <w:lvl w:ilvl="0" w:tplc="04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E74488"/>
    <w:multiLevelType w:val="multilevel"/>
    <w:tmpl w:val="E2E64748"/>
    <w:lvl w:ilvl="0">
      <w:start w:val="1"/>
      <w:numFmt w:val="bullet"/>
      <w:lvlText w:val=""/>
      <w:lvlJc w:val="left"/>
      <w:pPr>
        <w:ind w:left="295" w:hanging="29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735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4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5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4"/>
    <w:rsid w:val="00037C9C"/>
    <w:rsid w:val="00060854"/>
    <w:rsid w:val="00065FA0"/>
    <w:rsid w:val="001D5A87"/>
    <w:rsid w:val="001E3FEA"/>
    <w:rsid w:val="004A0943"/>
    <w:rsid w:val="0050574B"/>
    <w:rsid w:val="005521BC"/>
    <w:rsid w:val="005E28BE"/>
    <w:rsid w:val="00630354"/>
    <w:rsid w:val="0063730E"/>
    <w:rsid w:val="006C660D"/>
    <w:rsid w:val="006E5635"/>
    <w:rsid w:val="00717A9A"/>
    <w:rsid w:val="00751B6D"/>
    <w:rsid w:val="00764C76"/>
    <w:rsid w:val="007E73F8"/>
    <w:rsid w:val="00836FF7"/>
    <w:rsid w:val="008412F0"/>
    <w:rsid w:val="00886410"/>
    <w:rsid w:val="008A5C0B"/>
    <w:rsid w:val="00BE28EA"/>
    <w:rsid w:val="00C44013"/>
    <w:rsid w:val="00CD7D4F"/>
    <w:rsid w:val="00D42079"/>
    <w:rsid w:val="00D7281D"/>
    <w:rsid w:val="00D95686"/>
    <w:rsid w:val="00DA0BB5"/>
    <w:rsid w:val="00E40629"/>
    <w:rsid w:val="00E53B57"/>
    <w:rsid w:val="00E65984"/>
    <w:rsid w:val="00E835CF"/>
    <w:rsid w:val="00EF3C89"/>
    <w:rsid w:val="00F51665"/>
    <w:rsid w:val="00F80DBA"/>
    <w:rsid w:val="00FA5E1C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A990"/>
  <w15:docId w15:val="{26F37580-6197-439A-A633-03D5104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30354"/>
    <w:pPr>
      <w:ind w:left="720"/>
      <w:contextualSpacing/>
    </w:pPr>
    <w:rPr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DA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0BB5"/>
  </w:style>
  <w:style w:type="paragraph" w:styleId="Voettekst">
    <w:name w:val="footer"/>
    <w:basedOn w:val="Standaard"/>
    <w:link w:val="VoettekstChar"/>
    <w:uiPriority w:val="99"/>
    <w:unhideWhenUsed/>
    <w:rsid w:val="00DA0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0BB5"/>
  </w:style>
  <w:style w:type="character" w:styleId="Verwijzingopmerking">
    <w:name w:val="annotation reference"/>
    <w:basedOn w:val="Standaardalinea-lettertype"/>
    <w:uiPriority w:val="99"/>
    <w:semiHidden/>
    <w:unhideWhenUsed/>
    <w:rsid w:val="00C4401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4401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4401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4401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4401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4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7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91AF960F4A45B41BA652721C6AA5" ma:contentTypeVersion="14" ma:contentTypeDescription="Een nieuw document maken." ma:contentTypeScope="" ma:versionID="a77b48c9cebcc89291ca7db86e85faa1">
  <xsd:schema xmlns:xsd="http://www.w3.org/2001/XMLSchema" xmlns:xs="http://www.w3.org/2001/XMLSchema" xmlns:p="http://schemas.microsoft.com/office/2006/metadata/properties" xmlns:ns2="218ea910-096d-4620-9e8d-75053777f881" xmlns:ns3="9f6cc265-ba42-438c-b49b-acdcefa03500" targetNamespace="http://schemas.microsoft.com/office/2006/metadata/properties" ma:root="true" ma:fieldsID="b346733a45b0a3ea6511253b0daab22e" ns2:_="" ns3:_="">
    <xsd:import namespace="218ea910-096d-4620-9e8d-75053777f881"/>
    <xsd:import namespace="9f6cc265-ba42-438c-b49b-acdcefa035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ea910-096d-4620-9e8d-75053777f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format="DateTime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cc265-ba42-438c-b49b-acdcefa03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B6C34-70F0-4CC0-9552-1E4ACDA15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ea910-096d-4620-9e8d-75053777f881"/>
    <ds:schemaRef ds:uri="9f6cc265-ba42-438c-b49b-acdcefa03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50BA-EA30-4F25-9BA8-047FF9A75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A7806-7F4D-4E33-85CC-90349C901D0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f6cc265-ba42-438c-b49b-acdcefa03500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218ea910-096d-4620-9e8d-75053777f88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BC24A2-BBF5-491E-8ADE-104D9494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3390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Erasmus MC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R.F. Kornelisse</dc:creator>
  <cp:lastModifiedBy>Liesbeth Immink</cp:lastModifiedBy>
  <cp:revision>2</cp:revision>
  <dcterms:created xsi:type="dcterms:W3CDTF">2020-04-17T20:06:00Z</dcterms:created>
  <dcterms:modified xsi:type="dcterms:W3CDTF">2020-04-17T20:06:00Z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0x010100103891AF960F4A45B41BA652721C6AA5</vt:lpwstr>
  </property>
</Properties>
</file>